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EC7C19" w:rsidRPr="00516DBE" w14:paraId="115A1F08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CDE7AF4" w14:textId="77777777" w:rsidR="00234AC0" w:rsidRPr="00516DBE" w:rsidRDefault="00234AC0" w:rsidP="00D24235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Cours :</w:t>
            </w:r>
          </w:p>
          <w:p w14:paraId="1E1FAE3F" w14:textId="77777777" w:rsidR="00234AC0" w:rsidRPr="00516DBE" w:rsidRDefault="00234AC0" w:rsidP="00234AC0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F3CDB90" wp14:editId="2CBFC974">
                      <wp:extent cx="641036" cy="439362"/>
                      <wp:effectExtent l="0" t="0" r="26035" b="1841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34FC8" w14:textId="77777777" w:rsidR="00234AC0" w:rsidRDefault="00234AC0" w:rsidP="00234A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C0525" id="Rectangle 1" o:spid="_x0000_s1026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" fillcolor="white [3212]" strokecolor="#ed7d31 [3205]" strokeweight="1pt">
                      <v:textbox>
                        <w:txbxContent>
                          <w:p w:rsidR="00234AC0" w:rsidRDefault="00234AC0" w:rsidP="00234AC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06C64ED" w14:textId="77777777" w:rsidR="00234AC0" w:rsidRPr="00516DBE" w:rsidRDefault="00234AC0" w:rsidP="00D24235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1968C13A" w14:textId="77777777" w:rsidR="00234AC0" w:rsidRPr="00516DBE" w:rsidRDefault="00234AC0" w:rsidP="00DE06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(n</w:t>
            </w:r>
            <w:r w:rsidR="0030721A"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om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bre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2C97B7A" w14:textId="77777777" w:rsidR="00234AC0" w:rsidRPr="00516DBE" w:rsidRDefault="00234AC0" w:rsidP="00601DA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6692D401" w14:textId="77777777" w:rsidR="00234AC0" w:rsidRPr="00516DBE" w:rsidRDefault="00234AC0" w:rsidP="00601DAD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</w:t>
            </w:r>
            <w:r w:rsidR="00AE3988"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9DC1EA7" w14:textId="77777777" w:rsidR="00234AC0" w:rsidRPr="00516DBE" w:rsidRDefault="00234AC0" w:rsidP="00234AC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7C90C2E8" w14:textId="77777777" w:rsidR="00234AC0" w:rsidRPr="00516DBE" w:rsidRDefault="00234AC0" w:rsidP="00234AC0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4C693D5" w14:textId="77777777" w:rsidR="00EC7C19" w:rsidRPr="00516DBE" w:rsidRDefault="00EC7C19" w:rsidP="00EC7C1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412220FB" w14:textId="77777777" w:rsidR="00EC7C19" w:rsidRPr="00516DBE" w:rsidRDefault="00EC7C19" w:rsidP="00EC7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7DD88857" w14:textId="5558056A" w:rsidR="00234AC0" w:rsidRPr="00516DBE" w:rsidRDefault="00EC7C19" w:rsidP="00EC7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C1118F5" w14:textId="77777777" w:rsidR="00EC7C19" w:rsidRPr="00516DBE" w:rsidRDefault="00EC7C19" w:rsidP="00EC7C19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72091F0C" w14:textId="46F75F65" w:rsidR="00234AC0" w:rsidRPr="00516DBE" w:rsidRDefault="00EC7C19" w:rsidP="00EC7C19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0941E947" w14:textId="0F48E6E9" w:rsidR="00EC7C19" w:rsidRPr="00516DBE" w:rsidRDefault="00EC7C19" w:rsidP="00EC7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Style w:val="Appelnotedebasdep"/>
                <w:rFonts w:asciiTheme="minorHAnsi" w:hAnsiTheme="minorHAnsi" w:cstheme="minorHAnsi"/>
                <w:b w:val="0"/>
                <w:bCs w:val="0"/>
                <w:sz w:val="22"/>
              </w:rPr>
              <w:footnoteReference w:id="1"/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  <w:r w:rsidR="002A2E88" w:rsidRPr="00516DBE">
              <w:rPr>
                <w:rStyle w:val="Appelnotedebasdep"/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lang w:val="fr-BE" w:eastAsia="en-US"/>
              </w:rPr>
              <w:footnoteReference w:id="2"/>
            </w:r>
          </w:p>
          <w:p w14:paraId="44D097BE" w14:textId="7B38437B" w:rsidR="00234AC0" w:rsidRPr="00516DBE" w:rsidRDefault="00EC7C19" w:rsidP="00EC7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EC7C19" w:rsidRPr="00A37A09" w14:paraId="77E73558" w14:textId="77777777" w:rsidTr="00516DBE">
        <w:trPr>
          <w:trHeight w:hRule="exact" w:val="4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9652290" w14:textId="77777777" w:rsidR="00234AC0" w:rsidRPr="00234AC0" w:rsidRDefault="00234AC0" w:rsidP="00234AC0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47EBD20B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3CE5C0C5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55211810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71A4F720" w14:textId="24D5AFD0" w:rsidR="00234AC0" w:rsidRPr="00A37A09" w:rsidRDefault="00234AC0" w:rsidP="00EC7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60A9743E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5FDD64D5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4B723850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C7C19" w:rsidRPr="00A37A09" w14:paraId="6C726008" w14:textId="77777777" w:rsidTr="00516DBE">
        <w:trPr>
          <w:trHeight w:hRule="exact"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BF65A77" w14:textId="77777777" w:rsidR="00234AC0" w:rsidRDefault="00234AC0" w:rsidP="00234AC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34F97DD8" w14:textId="1D550BCC" w:rsidR="00234AC0" w:rsidRPr="00124B26" w:rsidRDefault="00234AC0" w:rsidP="00234AC0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625D8F9F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3A5BC3E5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6D76E8B4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05CA2A4B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37C53E1D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24ECA139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24F1D483" w14:textId="77777777" w:rsidR="00234AC0" w:rsidRPr="00A37A09" w:rsidRDefault="00234AC0" w:rsidP="00234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ADB06D1" w14:textId="7A7E51D4" w:rsidR="004A0CBF" w:rsidRDefault="004A0CBF">
      <w:pPr>
        <w:rPr>
          <w:sz w:val="2"/>
        </w:rPr>
      </w:pPr>
    </w:p>
    <w:p w14:paraId="71FBC179" w14:textId="77777777" w:rsidR="007E6E23" w:rsidRDefault="007E6E23">
      <w:pPr>
        <w:rPr>
          <w:sz w:val="2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60E82CEC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41552C2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3114AC47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0E1A59E" wp14:editId="2B9B8221">
                      <wp:extent cx="641036" cy="439362"/>
                      <wp:effectExtent l="0" t="0" r="26035" b="18415"/>
                      <wp:docPr id="1007594756" name="Rectangle 1007594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287A86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1A59E" id="Rectangle 1007594756" o:spid="_x0000_s1027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" fillcolor="white [3212]" strokecolor="#ed7d31 [3205]" strokeweight="1pt">
                      <v:textbox>
                        <w:txbxContent>
                          <w:p w14:paraId="0A287A86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121E46E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0C451220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0D51803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1A070DE3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BAC70B8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416CFF9C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D96E96E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7185C7B2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344AF459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A8CB766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43649F51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0640C969" w14:textId="3FF82C80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7E7B7298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12B9D298" w14:textId="77777777" w:rsidTr="00516DBE">
        <w:trPr>
          <w:trHeight w:hRule="exact" w:val="5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61055BE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7BB6251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15BA3070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22E0F20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AB10ED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65933F5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5CF1183C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283BA1C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21F4A16D" w14:textId="77777777" w:rsidTr="00516DBE">
        <w:trPr>
          <w:trHeight w:hRule="exact" w:val="2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DD0C464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4D0B32DA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41AABF3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4E76A20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3831F853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0105A9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3E6F8BC0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851103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38E7715C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6FA438EB" w14:textId="77777777" w:rsidR="007E6E23" w:rsidRPr="007E6E23" w:rsidRDefault="007E6E23">
      <w:pPr>
        <w:rPr>
          <w:sz w:val="16"/>
          <w:szCs w:val="16"/>
        </w:rPr>
      </w:pPr>
    </w:p>
    <w:p w14:paraId="53D78CAE" w14:textId="1F78FB25" w:rsidR="006339FF" w:rsidRDefault="006339FF" w:rsidP="00EC7C19">
      <w:pPr>
        <w:rPr>
          <w:sz w:val="16"/>
          <w:szCs w:val="16"/>
        </w:rPr>
      </w:pPr>
    </w:p>
    <w:p w14:paraId="7F097AD7" w14:textId="77777777" w:rsidR="007E6E23" w:rsidRDefault="007E6E23" w:rsidP="00EC7C19">
      <w:pPr>
        <w:rPr>
          <w:sz w:val="16"/>
          <w:szCs w:val="16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68022945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0FDCD2A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33B4A66A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22E45ED" wp14:editId="143D5CCF">
                      <wp:extent cx="641036" cy="439362"/>
                      <wp:effectExtent l="0" t="0" r="26035" b="18415"/>
                      <wp:docPr id="504723630" name="Rectangle 504723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8EA6E5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E45ED" id="Rectangle 504723630" o:spid="_x0000_s1028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" fillcolor="white [3212]" strokecolor="#ed7d31 [3205]" strokeweight="1pt">
                      <v:textbox>
                        <w:txbxContent>
                          <w:p w14:paraId="7F8EA6E5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4610866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098C0D5F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CE9A098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09C2D212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201B0C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65E719D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DD6D6EB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65FFEDB4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264F07CE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0EB358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1A70CDF7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749A3B5E" w14:textId="4B77BDC5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5BE47FA8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02A0A222" w14:textId="77777777" w:rsidTr="00516DBE">
        <w:trPr>
          <w:trHeight w:hRule="exact" w:val="5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5F622B8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3E9EC0D7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6B58C35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474A7BCE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0F7C654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32462DA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4952703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7AA7637D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39D742E6" w14:textId="77777777" w:rsidTr="00516DBE">
        <w:trPr>
          <w:trHeight w:hRule="exact" w:val="2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67789F3B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19819313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1AF3F4F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1C08FF3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2032F0BD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D4A58C0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083BB2A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540FED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597D5FF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746FC969" w14:textId="77777777" w:rsidR="007E6E23" w:rsidRDefault="007E6E23" w:rsidP="00EC7C19">
      <w:pPr>
        <w:rPr>
          <w:sz w:val="16"/>
          <w:szCs w:val="16"/>
        </w:rPr>
      </w:pPr>
    </w:p>
    <w:p w14:paraId="2BAA2A78" w14:textId="77777777" w:rsidR="007E6E23" w:rsidRDefault="007E6E23" w:rsidP="00EC7C19">
      <w:pPr>
        <w:rPr>
          <w:sz w:val="16"/>
          <w:szCs w:val="16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188F8F99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C84B4E4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5A1C57A8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4DA866DF" wp14:editId="507F6535">
                      <wp:extent cx="641036" cy="439362"/>
                      <wp:effectExtent l="0" t="0" r="26035" b="18415"/>
                      <wp:docPr id="316498884" name="Rectangle 3164988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64DFB3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866DF" id="Rectangle 316498884" o:spid="_x0000_s1029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" fillcolor="white [3212]" strokecolor="#ed7d31 [3205]" strokeweight="1pt">
                      <v:textbox>
                        <w:txbxContent>
                          <w:p w14:paraId="6B64DFB3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C5BB727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358E14F5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6C6C0EA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31E3968B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3131B8E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0F14CDE3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C2B32E5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104C32DE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5648208D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8159A0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5FC2484B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3B5C51F8" w14:textId="2600E341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5FC16013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33F43F7C" w14:textId="77777777" w:rsidTr="00CB5740">
        <w:trPr>
          <w:trHeight w:hRule="exact" w:val="5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56849A20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3819AAA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4BB460CB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61F23851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4675CD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C613651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86D7A3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0AF6AA6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63A50B1E" w14:textId="77777777" w:rsidTr="00516DBE">
        <w:trPr>
          <w:trHeight w:hRule="exact"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C343A82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3AB56B7D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CE96137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00436DC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35D702E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1496ED5A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D1C559B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430D1930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688C264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1908384F" w14:textId="77777777" w:rsidR="007E6E23" w:rsidRDefault="007E6E23" w:rsidP="00EC7C19">
      <w:pPr>
        <w:rPr>
          <w:sz w:val="16"/>
          <w:szCs w:val="16"/>
        </w:rPr>
      </w:pPr>
    </w:p>
    <w:p w14:paraId="5A7F9FA3" w14:textId="77777777" w:rsidR="007E6E23" w:rsidRDefault="007E6E23" w:rsidP="00EC7C19">
      <w:pPr>
        <w:rPr>
          <w:sz w:val="16"/>
          <w:szCs w:val="16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10310735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3B3E999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481562C2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3DCF10C6" wp14:editId="4BC35FCF">
                      <wp:extent cx="641036" cy="439362"/>
                      <wp:effectExtent l="0" t="0" r="26035" b="18415"/>
                      <wp:docPr id="494328802" name="Rectangle 494328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F3BD72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F10C6" id="Rectangle 494328802" o:spid="_x0000_s1030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" fillcolor="white [3212]" strokecolor="#ed7d31 [3205]" strokeweight="1pt">
                      <v:textbox>
                        <w:txbxContent>
                          <w:p w14:paraId="6BF3BD72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77A7916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308449F6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E163DB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164A0C58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1C8394D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694B14B0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0659C5A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552BD833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0E11FC84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311099A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1FAA34E2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5FBB9712" w14:textId="185BC2E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3A9F66A1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67BC4A8F" w14:textId="77777777" w:rsidTr="00516DBE">
        <w:trPr>
          <w:trHeight w:hRule="exact" w:val="5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43EE3221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405E67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1167523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43C948BE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1BF86F2D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4CDD62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079CA67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1FAA6A4A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13299894" w14:textId="77777777" w:rsidTr="00516DBE">
        <w:trPr>
          <w:trHeight w:hRule="exact" w:val="2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3D853A33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3B167FBC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692F1487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4E3378F3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27B3F06C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3D1B398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87A9ECC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32ADF2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4EBF1230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09B12561" w14:textId="77777777" w:rsidR="007E6E23" w:rsidRDefault="007E6E23" w:rsidP="00EC7C19">
      <w:pPr>
        <w:rPr>
          <w:sz w:val="16"/>
          <w:szCs w:val="16"/>
        </w:rPr>
      </w:pPr>
    </w:p>
    <w:p w14:paraId="75E332F9" w14:textId="77777777" w:rsidR="007E6E23" w:rsidRDefault="007E6E23" w:rsidP="00EC7C19">
      <w:pPr>
        <w:rPr>
          <w:sz w:val="16"/>
          <w:szCs w:val="16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1A26B320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CB03592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1F040E76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14DBEC6C" wp14:editId="5409B2DD">
                      <wp:extent cx="641036" cy="439362"/>
                      <wp:effectExtent l="0" t="0" r="26035" b="18415"/>
                      <wp:docPr id="1906357499" name="Rectangle 1906357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228544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BEC6C" id="Rectangle 1906357499" o:spid="_x0000_s1031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" fillcolor="white [3212]" strokecolor="#ed7d31 [3205]" strokeweight="1pt">
                      <v:textbox>
                        <w:txbxContent>
                          <w:p w14:paraId="12228544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9AB9856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4700026B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669A15B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7D5FFBC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64A9AFE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5728E7CD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7518208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6CF64F96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40580FCC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D62EAF1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26DBCD42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595E2F2C" w14:textId="4355CC5C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0D448ECB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6E5FECAD" w14:textId="77777777" w:rsidTr="00516DBE">
        <w:trPr>
          <w:trHeight w:hRule="exact" w:val="5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59B2A100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34D756B1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4425880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6EE0A2E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3AD6456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493106A3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78D877F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237F86B7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12384C83" w14:textId="77777777" w:rsidTr="00516DBE">
        <w:trPr>
          <w:trHeight w:hRule="exact"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71078CA6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49ABBA69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C1B1C9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1724D3E1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7AE11E5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295644B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6D96775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406D4F8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3C909887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3FCC0D2E" w14:textId="77777777" w:rsidR="007E6E23" w:rsidRDefault="007E6E23" w:rsidP="00EC7C19">
      <w:pPr>
        <w:rPr>
          <w:sz w:val="16"/>
          <w:szCs w:val="16"/>
        </w:rPr>
      </w:pPr>
    </w:p>
    <w:p w14:paraId="53CC698B" w14:textId="77777777" w:rsidR="007E6E23" w:rsidRDefault="007E6E23" w:rsidP="00EC7C19">
      <w:pPr>
        <w:rPr>
          <w:sz w:val="16"/>
          <w:szCs w:val="16"/>
        </w:rPr>
      </w:pPr>
    </w:p>
    <w:p w14:paraId="5B529696" w14:textId="77777777" w:rsidR="007E6E23" w:rsidRDefault="007E6E23" w:rsidP="00EC7C19">
      <w:pPr>
        <w:rPr>
          <w:sz w:val="16"/>
          <w:szCs w:val="16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5112F4F9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B54D66E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00B32470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07B7D273" wp14:editId="32114CBC">
                      <wp:extent cx="641036" cy="439362"/>
                      <wp:effectExtent l="0" t="0" r="26035" b="18415"/>
                      <wp:docPr id="434653872" name="Rectangle 4346538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2D10A7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B7D273" id="Rectangle 434653872" o:spid="_x0000_s1032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" fillcolor="white [3212]" strokecolor="#ed7d31 [3205]" strokeweight="1pt">
                      <v:textbox>
                        <w:txbxContent>
                          <w:p w14:paraId="172D10A7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3899482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0013256F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798FC90B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1C20B445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2DB07357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654593E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3947700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04A1094C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30EE52CC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41EB19B3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7345CDB4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57F15EE3" w14:textId="35F1D1A1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61D204E7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5FC7E0E0" w14:textId="77777777" w:rsidTr="00516DBE">
        <w:trPr>
          <w:trHeight w:hRule="exact" w:val="5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5F4CD33D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150C2BF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324BEF55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2629507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1A00D51A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CFC0131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5AC677DC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0AF1229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08ED03CF" w14:textId="77777777" w:rsidTr="00516DBE">
        <w:trPr>
          <w:trHeight w:hRule="exact"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120AE72A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4752FE6A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55F6FF46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7FAC074D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05A1243D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11F7F707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0CC8A3A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71DFC63B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30C4CCAE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03135192" w14:textId="77777777" w:rsidR="007E6E23" w:rsidRDefault="007E6E23" w:rsidP="00EC7C19">
      <w:pPr>
        <w:rPr>
          <w:sz w:val="16"/>
          <w:szCs w:val="16"/>
        </w:rPr>
      </w:pPr>
    </w:p>
    <w:p w14:paraId="03CA82A7" w14:textId="77777777" w:rsidR="007E6E23" w:rsidRDefault="007E6E23" w:rsidP="00EC7C19">
      <w:pPr>
        <w:rPr>
          <w:sz w:val="16"/>
          <w:szCs w:val="16"/>
        </w:rPr>
      </w:pPr>
    </w:p>
    <w:p w14:paraId="0ABC085C" w14:textId="77777777" w:rsidR="007E6E23" w:rsidRDefault="007E6E23" w:rsidP="00EC7C19">
      <w:pPr>
        <w:rPr>
          <w:sz w:val="16"/>
          <w:szCs w:val="16"/>
        </w:rPr>
      </w:pPr>
    </w:p>
    <w:tbl>
      <w:tblPr>
        <w:tblStyle w:val="Grilleclaire-Accent5"/>
        <w:tblW w:w="5108" w:type="pct"/>
        <w:tblInd w:w="-31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6A0" w:firstRow="1" w:lastRow="0" w:firstColumn="1" w:lastColumn="0" w:noHBand="1" w:noVBand="1"/>
      </w:tblPr>
      <w:tblGrid>
        <w:gridCol w:w="1200"/>
        <w:gridCol w:w="1058"/>
        <w:gridCol w:w="1272"/>
        <w:gridCol w:w="1130"/>
        <w:gridCol w:w="1293"/>
        <w:gridCol w:w="4254"/>
        <w:gridCol w:w="3970"/>
        <w:gridCol w:w="646"/>
      </w:tblGrid>
      <w:tr w:rsidR="007E6E23" w:rsidRPr="00C27DEE" w14:paraId="6E69240F" w14:textId="77777777" w:rsidTr="0051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24" w:space="0" w:color="ED7D31" w:themeColor="accent2"/>
              <w:left w:val="single" w:sz="24" w:space="0" w:color="ED7D31" w:themeColor="accent2"/>
              <w:bottom w:val="single" w:sz="12" w:space="0" w:color="44546A" w:themeColor="text2"/>
              <w:right w:val="single" w:sz="12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C29E736" w14:textId="77777777" w:rsidR="007E6E23" w:rsidRPr="00516DBE" w:rsidRDefault="007E6E23" w:rsidP="00A02A83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lastRenderedPageBreak/>
              <w:t>Cours :</w:t>
            </w:r>
          </w:p>
          <w:p w14:paraId="3E97CBBF" w14:textId="77777777" w:rsidR="007E6E23" w:rsidRPr="00516DBE" w:rsidRDefault="007E6E23" w:rsidP="00A02A83">
            <w:pPr>
              <w:jc w:val="right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  <w:r w:rsidRPr="00516DBE">
              <w:rPr>
                <w:rFonts w:asciiTheme="minorHAnsi" w:hAnsiTheme="minorHAnsi" w:cstheme="minorHAnsi"/>
                <w:noProof/>
                <w:sz w:val="22"/>
                <w:szCs w:val="28"/>
                <w:lang w:val="fr-BE" w:eastAsia="fr-BE"/>
              </w:rPr>
              <mc:AlternateContent>
                <mc:Choice Requires="wps">
                  <w:drawing>
                    <wp:inline distT="0" distB="0" distL="0" distR="0" wp14:anchorId="25AB114B" wp14:editId="2EC33C38">
                      <wp:extent cx="641036" cy="439362"/>
                      <wp:effectExtent l="0" t="0" r="26035" b="18415"/>
                      <wp:docPr id="1486194315" name="Rectangle 1486194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6" cy="4393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E9673D" w14:textId="77777777" w:rsidR="007E6E23" w:rsidRDefault="007E6E23" w:rsidP="007E6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B114B" id="Rectangle 1486194315" o:spid="_x0000_s1033" style="width:50.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" fillcolor="white [3212]" strokecolor="#ed7d31 [3205]" strokeweight="1pt">
                      <v:textbox>
                        <w:txbxContent>
                          <w:p w14:paraId="69E9673D" w14:textId="77777777" w:rsidR="007E6E23" w:rsidRDefault="007E6E23" w:rsidP="007E6E23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7" w:type="pct"/>
            <w:tcBorders>
              <w:top w:val="single" w:sz="24" w:space="0" w:color="ED7D31" w:themeColor="accen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0704304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 xml:space="preserve">Volume </w:t>
            </w:r>
          </w:p>
          <w:p w14:paraId="4DC7C81E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nombre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de chapitres, modules…)</w:t>
            </w:r>
          </w:p>
        </w:tc>
        <w:tc>
          <w:tcPr>
            <w:tcW w:w="429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045514AC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Difficulté personnelle</w:t>
            </w:r>
          </w:p>
          <w:p w14:paraId="4F06C1EE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6"/>
                <w:szCs w:val="20"/>
              </w:rPr>
              <w:t>(-- / - / + / ++)</w:t>
            </w:r>
          </w:p>
        </w:tc>
        <w:tc>
          <w:tcPr>
            <w:tcW w:w="381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514AB12F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Intérêt personnel</w:t>
            </w:r>
          </w:p>
          <w:p w14:paraId="397C3D3A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(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A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B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sym w:font="Wingdings" w:char="F04C"/>
            </w:r>
            <w:r w:rsidRPr="00516DBE">
              <w:rPr>
                <w:rFonts w:asciiTheme="minorHAnsi" w:hAnsiTheme="minorHAnsi" w:cstheme="minorHAnsi"/>
                <w:b w:val="0"/>
                <w:sz w:val="18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6E45BC26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Importance</w:t>
            </w:r>
          </w:p>
          <w:p w14:paraId="044FF518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crédits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br/>
              <w:t xml:space="preserve">et/ou quantité de travail : </w:t>
            </w:r>
          </w:p>
          <w:p w14:paraId="0A7A53CB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-- / - / + / ++)</w:t>
            </w:r>
          </w:p>
        </w:tc>
        <w:tc>
          <w:tcPr>
            <w:tcW w:w="1435" w:type="pct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9D9D9" w:themeFill="background1" w:themeFillShade="D9"/>
            <w:vAlign w:val="center"/>
          </w:tcPr>
          <w:p w14:paraId="11ED3D75" w14:textId="77777777" w:rsidR="007E6E23" w:rsidRPr="00516DBE" w:rsidRDefault="007E6E23" w:rsidP="00A02A8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déjà réalisé</w:t>
            </w:r>
          </w:p>
          <w:p w14:paraId="555B7982" w14:textId="77777777" w:rsidR="007E6E23" w:rsidRPr="00516DBE" w:rsidRDefault="007E6E23" w:rsidP="00A02A83">
            <w:pPr>
              <w:ind w:left="-106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supports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et ressources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consulté·es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, outils entamés/terminés, chapitres ou points de matière maîtrisés, exercices réalisés…)</w:t>
            </w:r>
          </w:p>
        </w:tc>
        <w:tc>
          <w:tcPr>
            <w:tcW w:w="1557" w:type="pct"/>
            <w:gridSpan w:val="2"/>
            <w:tcBorders>
              <w:top w:val="single" w:sz="24" w:space="0" w:color="ED7D31" w:themeColor="accent2"/>
              <w:left w:val="single" w:sz="4" w:space="0" w:color="44546A" w:themeColor="text2"/>
              <w:bottom w:val="single" w:sz="12" w:space="0" w:color="44546A" w:themeColor="text2"/>
              <w:right w:val="single" w:sz="24" w:space="0" w:color="ED7D31" w:themeColor="accent2"/>
            </w:tcBorders>
            <w:shd w:val="clear" w:color="auto" w:fill="D9D9D9" w:themeFill="background1" w:themeFillShade="D9"/>
            <w:vAlign w:val="center"/>
          </w:tcPr>
          <w:p w14:paraId="31515F6C" w14:textId="1903DABE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Cs w:val="0"/>
                <w:sz w:val="20"/>
                <w:szCs w:val="22"/>
                <w:lang w:val="fr-BE" w:eastAsia="en-US"/>
              </w:rPr>
              <w:t>Travail à réaliser</w:t>
            </w:r>
            <w:r w:rsidRPr="00516DBE">
              <w:rPr>
                <w:rFonts w:asciiTheme="minorHAnsi" w:hAnsiTheme="minorHAnsi" w:cstheme="minorHAnsi"/>
                <w:bCs w:val="0"/>
                <w:sz w:val="18"/>
                <w:szCs w:val="22"/>
                <w:lang w:val="fr-BE" w:eastAsia="en-US"/>
              </w:rPr>
              <w:t xml:space="preserve"> </w:t>
            </w:r>
            <w:r w:rsidRPr="00516DBE">
              <w:rPr>
                <w:rFonts w:asciiTheme="minorHAnsi" w:hAnsiTheme="minorHAnsi" w:cstheme="minorHAnsi"/>
                <w:bCs w:val="0"/>
                <w:color w:val="ED7D31" w:themeColor="accent2"/>
                <w:sz w:val="20"/>
                <w:szCs w:val="22"/>
                <w:u w:val="single"/>
                <w:lang w:val="fr-BE" w:eastAsia="en-US"/>
              </w:rPr>
              <w:t>et temps nécessaire</w:t>
            </w:r>
          </w:p>
          <w:p w14:paraId="19C67AFE" w14:textId="77777777" w:rsidR="007E6E23" w:rsidRPr="00516DBE" w:rsidRDefault="007E6E23" w:rsidP="00A02A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(</w:t>
            </w:r>
            <w:proofErr w:type="gram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ressources</w:t>
            </w:r>
            <w:proofErr w:type="gram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à rechercher et à consulter dont chapitres à </w:t>
            </w:r>
            <w:proofErr w:type="spellStart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>re·travailler</w:t>
            </w:r>
            <w:proofErr w:type="spellEnd"/>
            <w:r w:rsidRPr="00516DBE">
              <w:rPr>
                <w:rFonts w:asciiTheme="minorHAnsi" w:hAnsiTheme="minorHAnsi" w:cstheme="minorHAnsi"/>
                <w:b w:val="0"/>
                <w:bCs w:val="0"/>
                <w:sz w:val="16"/>
                <w:szCs w:val="22"/>
                <w:lang w:val="fr-BE" w:eastAsia="en-US"/>
              </w:rPr>
              <w:t xml:space="preserve"> en profondeur, outils à créer/achever, nouveaux exercices à réaliser, éventuels podcasts en retard, début de révisions…)</w:t>
            </w:r>
          </w:p>
        </w:tc>
      </w:tr>
      <w:tr w:rsidR="007E6E23" w:rsidRPr="00A37A09" w14:paraId="0E48E665" w14:textId="77777777" w:rsidTr="00516DBE">
        <w:trPr>
          <w:trHeight w:hRule="exact" w:val="5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12" w:space="0" w:color="44546A" w:themeColor="text2"/>
              <w:left w:val="single" w:sz="24" w:space="0" w:color="ED7D31" w:themeColor="accent2"/>
              <w:bottom w:val="single" w:sz="4" w:space="0" w:color="44546A" w:themeColor="tex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52993FB8" w14:textId="77777777" w:rsidR="007E6E23" w:rsidRPr="00234AC0" w:rsidRDefault="007E6E23" w:rsidP="00A02A83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8"/>
              </w:rPr>
            </w:pPr>
            <w:r w:rsidRPr="00234AC0">
              <w:rPr>
                <w:rFonts w:asciiTheme="minorHAnsi" w:hAnsiTheme="minorHAnsi" w:cstheme="minorHAnsi"/>
                <w:noProof/>
                <w:sz w:val="20"/>
                <w:szCs w:val="28"/>
              </w:rPr>
              <w:t>Matière déjà vue</w:t>
            </w:r>
          </w:p>
        </w:tc>
        <w:tc>
          <w:tcPr>
            <w:tcW w:w="357" w:type="pct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5C2E61D0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7A6B5EF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12" w:space="0" w:color="44546A" w:themeColor="text2"/>
              <w:bottom w:val="single" w:sz="4" w:space="0" w:color="44546A" w:themeColor="text2"/>
            </w:tcBorders>
          </w:tcPr>
          <w:p w14:paraId="042669D2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50B6532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7DA13CBC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auto"/>
          </w:tcPr>
          <w:p w14:paraId="2DA3E74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12" w:space="0" w:color="44546A" w:themeColor="text2"/>
              <w:bottom w:val="single" w:sz="4" w:space="0" w:color="44546A" w:themeColor="text2"/>
              <w:right w:val="single" w:sz="24" w:space="0" w:color="ED7D31" w:themeColor="accent2"/>
            </w:tcBorders>
            <w:shd w:val="clear" w:color="auto" w:fill="auto"/>
          </w:tcPr>
          <w:p w14:paraId="03EBF5FF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7E6E23" w:rsidRPr="00A37A09" w14:paraId="24E5F9C0" w14:textId="77777777" w:rsidTr="00516DBE">
        <w:trPr>
          <w:trHeight w:hRule="exact" w:val="2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tcBorders>
              <w:top w:val="single" w:sz="4" w:space="0" w:color="44546A" w:themeColor="text2"/>
              <w:left w:val="single" w:sz="24" w:space="0" w:color="ED7D31" w:themeColor="accent2"/>
              <w:bottom w:val="single" w:sz="24" w:space="0" w:color="ED7D31" w:themeColor="accent2"/>
              <w:right w:val="single" w:sz="12" w:space="0" w:color="44546A" w:themeColor="text2"/>
            </w:tcBorders>
            <w:shd w:val="clear" w:color="auto" w:fill="F2F2F2" w:themeFill="background1" w:themeFillShade="F2"/>
            <w:vAlign w:val="center"/>
          </w:tcPr>
          <w:p w14:paraId="1DBB715B" w14:textId="77777777" w:rsidR="007E6E23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Matière </w:t>
            </w:r>
          </w:p>
          <w:p w14:paraId="3AF88088" w14:textId="77777777" w:rsidR="007E6E23" w:rsidRPr="00124B26" w:rsidRDefault="007E6E23" w:rsidP="00A02A83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>à</w:t>
            </w:r>
            <w:proofErr w:type="gramEnd"/>
            <w:r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  <w:t xml:space="preserve"> venir</w:t>
            </w:r>
          </w:p>
        </w:tc>
        <w:tc>
          <w:tcPr>
            <w:tcW w:w="357" w:type="pct"/>
            <w:tcBorders>
              <w:top w:val="single" w:sz="4" w:space="0" w:color="44546A" w:themeColor="text2"/>
              <w:left w:val="single" w:sz="12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6A67BE6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28FFEC21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</w:tcPr>
          <w:p w14:paraId="7D1273BE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47EF4459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435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411DDBC8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339" w:type="pct"/>
            <w:tcBorders>
              <w:top w:val="single" w:sz="4" w:space="0" w:color="44546A" w:themeColor="text2"/>
              <w:bottom w:val="single" w:sz="24" w:space="0" w:color="ED7D31" w:themeColor="accent2"/>
            </w:tcBorders>
            <w:shd w:val="clear" w:color="auto" w:fill="auto"/>
          </w:tcPr>
          <w:p w14:paraId="31854C24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44546A" w:themeColor="tex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auto"/>
          </w:tcPr>
          <w:p w14:paraId="61C6DBAA" w14:textId="77777777" w:rsidR="007E6E23" w:rsidRPr="00A37A09" w:rsidRDefault="007E6E23" w:rsidP="00A0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19C65CF8" w14:textId="77777777" w:rsidR="007E6E23" w:rsidRPr="007E6E23" w:rsidRDefault="007E6E23" w:rsidP="00EC7C19">
      <w:pPr>
        <w:rPr>
          <w:sz w:val="16"/>
          <w:szCs w:val="16"/>
        </w:rPr>
      </w:pPr>
    </w:p>
    <w:sectPr w:rsidR="007E6E23" w:rsidRPr="007E6E23" w:rsidSect="00D24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426" w:left="1134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82E3" w14:textId="77777777" w:rsidR="00727C50" w:rsidRDefault="00727C50" w:rsidP="00124B26">
      <w:r>
        <w:separator/>
      </w:r>
    </w:p>
  </w:endnote>
  <w:endnote w:type="continuationSeparator" w:id="0">
    <w:p w14:paraId="0695CD0A" w14:textId="77777777" w:rsidR="00727C50" w:rsidRDefault="00727C50" w:rsidP="0012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A26D" w14:textId="77777777" w:rsidR="00EC7C19" w:rsidRDefault="00EC7C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4B3" w14:textId="77777777" w:rsidR="00C9577A" w:rsidRDefault="00C9577A" w:rsidP="00C9577A">
    <w:pPr>
      <w:pStyle w:val="En-tte"/>
      <w:tabs>
        <w:tab w:val="clear" w:pos="9072"/>
      </w:tabs>
      <w:ind w:right="992"/>
      <w:jc w:val="center"/>
      <w:rPr>
        <w:rFonts w:asciiTheme="majorHAnsi" w:hAnsiTheme="majorHAnsi" w:cstheme="majorHAnsi"/>
        <w:color w:val="171717" w:themeColor="background2" w:themeShade="1A"/>
        <w:sz w:val="18"/>
        <w:szCs w:val="18"/>
      </w:rPr>
    </w:pPr>
  </w:p>
  <w:p w14:paraId="42AC952C" w14:textId="1707F5C4" w:rsidR="00D24235" w:rsidRPr="00C9577A" w:rsidRDefault="007A4ED0" w:rsidP="00C9577A">
    <w:pPr>
      <w:pStyle w:val="En-tte"/>
      <w:tabs>
        <w:tab w:val="clear" w:pos="9072"/>
      </w:tabs>
      <w:ind w:right="992"/>
      <w:jc w:val="center"/>
    </w:pPr>
    <w:r>
      <w:rPr>
        <w:rFonts w:asciiTheme="majorHAnsi" w:hAnsiTheme="majorHAnsi" w:cstheme="majorHAnsi"/>
        <w:color w:val="171717" w:themeColor="background2" w:themeShade="1A"/>
        <w:sz w:val="18"/>
        <w:szCs w:val="18"/>
      </w:rPr>
      <w:t>Organiser efficacement la fin d’année</w:t>
    </w:r>
    <w:r w:rsidR="00C9577A" w:rsidRPr="00C9577A">
      <w:rPr>
        <w:rFonts w:asciiTheme="majorHAnsi" w:hAnsiTheme="majorHAnsi" w:cstheme="majorHAnsi"/>
        <w:caps/>
        <w:color w:val="171717" w:themeColor="background2" w:themeShade="1A"/>
        <w:sz w:val="18"/>
        <w:szCs w:val="18"/>
      </w:rPr>
      <w:t xml:space="preserve"> - </w:t>
    </w:r>
    <w:r w:rsidR="00C9577A" w:rsidRPr="00C9577A">
      <w:rPr>
        <w:rFonts w:asciiTheme="majorHAnsi" w:hAnsiTheme="majorHAnsi" w:cstheme="majorHAnsi"/>
        <w:color w:val="171717" w:themeColor="background2" w:themeShade="1A"/>
        <w:sz w:val="18"/>
        <w:szCs w:val="18"/>
      </w:rPr>
      <w:t xml:space="preserve">Guidance </w:t>
    </w:r>
    <w:r w:rsidR="00EC7C19">
      <w:rPr>
        <w:rFonts w:asciiTheme="majorHAnsi" w:hAnsiTheme="majorHAnsi" w:cstheme="majorHAnsi"/>
        <w:color w:val="171717" w:themeColor="background2" w:themeShade="1A"/>
        <w:sz w:val="18"/>
        <w:szCs w:val="18"/>
      </w:rPr>
      <w:t>É</w:t>
    </w:r>
    <w:r w:rsidR="00C9577A" w:rsidRPr="00C9577A">
      <w:rPr>
        <w:rFonts w:asciiTheme="majorHAnsi" w:hAnsiTheme="majorHAnsi" w:cstheme="majorHAnsi"/>
        <w:color w:val="171717" w:themeColor="background2" w:themeShade="1A"/>
        <w:sz w:val="18"/>
        <w:szCs w:val="18"/>
      </w:rPr>
      <w:t>tude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27A5" w14:textId="77777777" w:rsidR="00EC7C19" w:rsidRDefault="00EC7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738" w14:textId="77777777" w:rsidR="00727C50" w:rsidRDefault="00727C50" w:rsidP="00124B26">
      <w:r>
        <w:separator/>
      </w:r>
    </w:p>
  </w:footnote>
  <w:footnote w:type="continuationSeparator" w:id="0">
    <w:p w14:paraId="5955EF7D" w14:textId="77777777" w:rsidR="00727C50" w:rsidRDefault="00727C50" w:rsidP="00124B26">
      <w:r>
        <w:continuationSeparator/>
      </w:r>
    </w:p>
  </w:footnote>
  <w:footnote w:id="1">
    <w:p w14:paraId="2EFE6C34" w14:textId="77777777" w:rsidR="00EC7C19" w:rsidRPr="00516DBE" w:rsidRDefault="00EC7C19" w:rsidP="00EC7C19">
      <w:pPr>
        <w:pStyle w:val="Notedebasdepage"/>
        <w:rPr>
          <w:bCs/>
        </w:rPr>
      </w:pPr>
      <w:r w:rsidRPr="00516DBE">
        <w:rPr>
          <w:rStyle w:val="Appelnotedebasdep"/>
          <w:bCs/>
        </w:rPr>
        <w:footnoteRef/>
      </w:r>
      <w:r w:rsidRPr="00516DBE">
        <w:rPr>
          <w:bCs/>
        </w:rPr>
        <w:t xml:space="preserve"> </w:t>
      </w:r>
      <w:r w:rsidRPr="00516DBE">
        <w:rPr>
          <w:bCs/>
          <w:sz w:val="16"/>
        </w:rPr>
        <w:t xml:space="preserve">Attention de n’oublier aucun aspect du cours, selon les consignes de ton professeur : théorie, pratique, exercices, travaux, projets, lectures… </w:t>
      </w:r>
    </w:p>
  </w:footnote>
  <w:footnote w:id="2">
    <w:p w14:paraId="7ACF2F7D" w14:textId="77777777" w:rsidR="002A2E88" w:rsidRPr="00516DBE" w:rsidRDefault="002A2E88" w:rsidP="002A2E88">
      <w:pPr>
        <w:pStyle w:val="Notedebasdepage"/>
        <w:ind w:left="567" w:hanging="210"/>
        <w:rPr>
          <w:bCs/>
          <w:sz w:val="16"/>
        </w:rPr>
      </w:pPr>
      <w:r w:rsidRPr="00516DBE">
        <w:rPr>
          <w:rStyle w:val="Appelnotedebasdep"/>
          <w:bCs/>
          <w:sz w:val="18"/>
          <w:szCs w:val="18"/>
        </w:rPr>
        <w:footnoteRef/>
      </w:r>
      <w:r w:rsidRPr="00516DBE">
        <w:rPr>
          <w:rStyle w:val="Appelnotedebasdep"/>
          <w:bCs/>
          <w:sz w:val="18"/>
          <w:szCs w:val="18"/>
        </w:rPr>
        <w:t xml:space="preserve"> </w:t>
      </w:r>
      <w:r w:rsidRPr="00516DBE">
        <w:rPr>
          <w:bCs/>
          <w:sz w:val="18"/>
          <w:szCs w:val="18"/>
        </w:rPr>
        <w:t xml:space="preserve">  </w:t>
      </w:r>
      <w:r w:rsidRPr="00516DBE">
        <w:rPr>
          <w:bCs/>
          <w:sz w:val="16"/>
        </w:rPr>
        <w:t xml:space="preserve">Nombre de (demi-)jours à planifier pour chaque cours, sachant qu’une journée de bloque englobe théoriquement et en moyenne (selon les besoins, l’avancement du travail, les préférences…) </w:t>
      </w:r>
      <w:r w:rsidRPr="00516DBE">
        <w:rPr>
          <w:bCs/>
          <w:sz w:val="16"/>
        </w:rPr>
        <w:sym w:font="Symbol" w:char="F0B1"/>
      </w:r>
      <w:r w:rsidRPr="00516DBE">
        <w:rPr>
          <w:bCs/>
          <w:sz w:val="16"/>
        </w:rPr>
        <w:t xml:space="preserve"> 8h de travail.</w:t>
      </w:r>
    </w:p>
    <w:p w14:paraId="795DCD1C" w14:textId="77777777" w:rsidR="002A2E88" w:rsidRPr="00746460" w:rsidRDefault="002A2E88" w:rsidP="002A2E88">
      <w:pPr>
        <w:pStyle w:val="Notedebasdepage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12A0" w14:textId="77777777" w:rsidR="00EC7C19" w:rsidRDefault="00EC7C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82F3" w14:textId="77777777" w:rsidR="00124B26" w:rsidRDefault="00C9577A" w:rsidP="00CA2C8A">
    <w:pPr>
      <w:pStyle w:val="En-tte"/>
      <w:spacing w:after="60"/>
      <w:jc w:val="center"/>
      <w:rPr>
        <w:rFonts w:asciiTheme="minorHAnsi" w:hAnsiTheme="minorHAnsi" w:cstheme="minorHAnsi"/>
        <w:b/>
        <w:sz w:val="52"/>
        <w:szCs w:val="28"/>
        <w:u w:val="thick"/>
      </w:rPr>
    </w:pPr>
    <w:r w:rsidRPr="00CB5CC0">
      <w:rPr>
        <w:rFonts w:asciiTheme="majorHAnsi" w:hAnsiTheme="majorHAnsi" w:cstheme="majorHAnsi"/>
        <w:caps/>
        <w:noProof/>
        <w:color w:val="4472C4" w:themeColor="accent5"/>
        <w:lang w:val="fr-BE" w:eastAsia="fr-BE"/>
      </w:rPr>
      <w:drawing>
        <wp:anchor distT="0" distB="0" distL="114300" distR="114300" simplePos="0" relativeHeight="251659264" behindDoc="0" locked="0" layoutInCell="1" allowOverlap="1" wp14:anchorId="04FC16E4" wp14:editId="5606D2F0">
          <wp:simplePos x="0" y="0"/>
          <wp:positionH relativeFrom="leftMargin">
            <wp:posOffset>9417685</wp:posOffset>
          </wp:positionH>
          <wp:positionV relativeFrom="paragraph">
            <wp:posOffset>-33111</wp:posOffset>
          </wp:positionV>
          <wp:extent cx="496570" cy="539750"/>
          <wp:effectExtent l="0" t="0" r="0" b="0"/>
          <wp:wrapNone/>
          <wp:docPr id="2" name="Image 7" descr="uLIEGE_DroitSciencesPoCrimino_Logo_U_RVB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uLIEGE_DroitSciencesPoCrimino_Logo_U_RVB@2x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235">
      <w:rPr>
        <w:rFonts w:asciiTheme="minorHAnsi" w:hAnsiTheme="minorHAnsi" w:cstheme="minorHAnsi"/>
        <w:b/>
        <w:sz w:val="52"/>
        <w:szCs w:val="28"/>
        <w:u w:val="thick"/>
      </w:rPr>
      <w:t xml:space="preserve">Le point sur </w:t>
    </w:r>
    <w:r w:rsidR="00234AC0">
      <w:rPr>
        <w:rFonts w:asciiTheme="minorHAnsi" w:hAnsiTheme="minorHAnsi" w:cstheme="minorHAnsi"/>
        <w:b/>
        <w:sz w:val="52"/>
        <w:szCs w:val="28"/>
        <w:u w:val="thick"/>
      </w:rPr>
      <w:t>l’avancement de mon travail</w:t>
    </w:r>
  </w:p>
  <w:p w14:paraId="07156D7C" w14:textId="77777777" w:rsidR="00C9577A" w:rsidRPr="00124B26" w:rsidRDefault="00C9577A" w:rsidP="00CA2C8A">
    <w:pPr>
      <w:pStyle w:val="En-tte"/>
      <w:spacing w:after="60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3ED8" w14:textId="77777777" w:rsidR="00EC7C19" w:rsidRDefault="00EC7C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6"/>
    <w:rsid w:val="000B10E0"/>
    <w:rsid w:val="00124B26"/>
    <w:rsid w:val="00234AC0"/>
    <w:rsid w:val="002A2E88"/>
    <w:rsid w:val="0030721A"/>
    <w:rsid w:val="004A0CBF"/>
    <w:rsid w:val="00516DBE"/>
    <w:rsid w:val="00601DAD"/>
    <w:rsid w:val="006339FF"/>
    <w:rsid w:val="006C7A0E"/>
    <w:rsid w:val="00727C50"/>
    <w:rsid w:val="007A4ED0"/>
    <w:rsid w:val="007B0F59"/>
    <w:rsid w:val="007E6E23"/>
    <w:rsid w:val="00842EE3"/>
    <w:rsid w:val="00971BB3"/>
    <w:rsid w:val="009838E5"/>
    <w:rsid w:val="00AE3988"/>
    <w:rsid w:val="00C6143D"/>
    <w:rsid w:val="00C9577A"/>
    <w:rsid w:val="00CA2C8A"/>
    <w:rsid w:val="00CB5740"/>
    <w:rsid w:val="00D24235"/>
    <w:rsid w:val="00DE4ECE"/>
    <w:rsid w:val="00E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9E9F83"/>
  <w15:chartTrackingRefBased/>
  <w15:docId w15:val="{F0BDECBA-3003-4E3D-8185-5B31FBC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24B26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4B26"/>
    <w:rPr>
      <w:rFonts w:ascii="Arial" w:eastAsia="Times New Roman" w:hAnsi="Arial" w:cs="Times New Roman"/>
      <w:b/>
      <w:sz w:val="28"/>
      <w:szCs w:val="20"/>
      <w:lang w:val="fr-FR" w:eastAsia="fr-FR"/>
    </w:rPr>
  </w:style>
  <w:style w:type="table" w:styleId="Grilledutableau">
    <w:name w:val="Table Grid"/>
    <w:basedOn w:val="TableauNormal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124B2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124B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table" w:styleId="Grilleclaire-Accent5">
    <w:name w:val="Light Grid Accent 5"/>
    <w:basedOn w:val="TableauNormal"/>
    <w:uiPriority w:val="62"/>
    <w:rsid w:val="0012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24B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B2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235"/>
    <w:pPr>
      <w:ind w:left="714" w:hanging="357"/>
      <w:jc w:val="both"/>
    </w:pPr>
    <w:rPr>
      <w:rFonts w:asciiTheme="minorHAnsi" w:eastAsiaTheme="minorHAnsi" w:hAnsiTheme="minorHAnsi" w:cstheme="minorBid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2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23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AC0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Auquière Amélie</dc:creator>
  <cp:keywords/>
  <dc:description/>
  <cp:lastModifiedBy>Hubert Sylviane</cp:lastModifiedBy>
  <cp:revision>21</cp:revision>
  <cp:lastPrinted>2024-04-03T12:47:00Z</cp:lastPrinted>
  <dcterms:created xsi:type="dcterms:W3CDTF">2021-03-18T15:57:00Z</dcterms:created>
  <dcterms:modified xsi:type="dcterms:W3CDTF">2024-04-05T09:25:00Z</dcterms:modified>
</cp:coreProperties>
</file>